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2A" w:rsidRPr="00216949" w:rsidRDefault="00216949" w:rsidP="0021694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216949">
        <w:rPr>
          <w:rFonts w:ascii="Arial" w:hAnsi="Arial" w:cs="Arial"/>
          <w:sz w:val="16"/>
          <w:szCs w:val="16"/>
        </w:rPr>
        <w:t>Załącznik nr 7</w:t>
      </w:r>
    </w:p>
    <w:p w:rsidR="00216949" w:rsidRPr="00216949" w:rsidRDefault="00216949" w:rsidP="0021694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216949">
        <w:rPr>
          <w:rFonts w:ascii="Arial" w:hAnsi="Arial" w:cs="Arial"/>
          <w:sz w:val="16"/>
          <w:szCs w:val="16"/>
        </w:rPr>
        <w:t>do Zarządzenia nr 11/2020 Dyrektora Szkoły Podstawowej nr 8 w Chojnicach</w:t>
      </w:r>
    </w:p>
    <w:p w:rsidR="00216949" w:rsidRDefault="00216949" w:rsidP="000339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949" w:rsidRDefault="00216949" w:rsidP="000339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92A" w:rsidRPr="00315966" w:rsidRDefault="0003392A" w:rsidP="000339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966">
        <w:rPr>
          <w:rFonts w:ascii="Times New Roman" w:hAnsi="Times New Roman"/>
          <w:b/>
          <w:sz w:val="24"/>
          <w:szCs w:val="24"/>
        </w:rPr>
        <w:t>REGULAMIN PRACY ZDALNEJ</w:t>
      </w:r>
    </w:p>
    <w:p w:rsidR="0003392A" w:rsidRPr="00315966" w:rsidRDefault="00216949" w:rsidP="000339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43D98">
        <w:rPr>
          <w:rFonts w:ascii="Times New Roman" w:hAnsi="Times New Roman"/>
          <w:sz w:val="24"/>
          <w:szCs w:val="24"/>
        </w:rPr>
        <w:t xml:space="preserve"> Szkole Podstawowej nr 8</w:t>
      </w:r>
      <w:r w:rsidR="00ED0EFC">
        <w:rPr>
          <w:rFonts w:ascii="Times New Roman" w:hAnsi="Times New Roman"/>
          <w:sz w:val="24"/>
          <w:szCs w:val="24"/>
        </w:rPr>
        <w:t xml:space="preserve"> im. Jana Pawła II</w:t>
      </w:r>
      <w:r w:rsidR="00643D98">
        <w:rPr>
          <w:rFonts w:ascii="Times New Roman" w:hAnsi="Times New Roman"/>
          <w:sz w:val="24"/>
          <w:szCs w:val="24"/>
        </w:rPr>
        <w:t xml:space="preserve"> w Chojnicach </w:t>
      </w:r>
    </w:p>
    <w:p w:rsidR="0003392A" w:rsidRPr="00315966" w:rsidRDefault="0003392A" w:rsidP="0003392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t>§ 1</w:t>
      </w:r>
    </w:p>
    <w:p w:rsidR="0003392A" w:rsidRPr="00ED0EFC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bCs/>
          <w:color w:val="auto"/>
        </w:rPr>
      </w:pPr>
      <w:r w:rsidRPr="00ED0EFC">
        <w:rPr>
          <w:rFonts w:ascii="Times New Roman" w:hAnsi="Times New Roman"/>
          <w:b/>
          <w:color w:val="auto"/>
        </w:rPr>
        <w:t>Postanowienia ogólne</w:t>
      </w:r>
    </w:p>
    <w:p w:rsidR="0003392A" w:rsidRPr="00315966" w:rsidRDefault="0003392A" w:rsidP="0003392A">
      <w:pPr>
        <w:numPr>
          <w:ilvl w:val="0"/>
          <w:numId w:val="1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 xml:space="preserve">Niniejszy Regulamin określa zasady wykonywania pracy zdalnej oraz związane z tym prawa </w:t>
      </w:r>
      <w:r w:rsidRPr="00315966">
        <w:rPr>
          <w:rFonts w:ascii="Times New Roman" w:hAnsi="Times New Roman"/>
          <w:bCs/>
          <w:sz w:val="24"/>
          <w:szCs w:val="24"/>
        </w:rPr>
        <w:br/>
        <w:t xml:space="preserve">i obowiązki </w:t>
      </w:r>
      <w:r w:rsidR="00A570B6">
        <w:rPr>
          <w:rFonts w:ascii="Times New Roman" w:hAnsi="Times New Roman"/>
          <w:b/>
          <w:sz w:val="24"/>
          <w:szCs w:val="24"/>
        </w:rPr>
        <w:t>Szkoły Podstawowej nr 8 im. Jana Pawła II w Chojnicach ul. Młodzieżowa 44 89-600 Chojnice</w:t>
      </w:r>
      <w:r w:rsidRPr="003159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zwanym dalej jako „Pracodawca”</w:t>
      </w:r>
      <w:r w:rsidRPr="00315966">
        <w:rPr>
          <w:rFonts w:ascii="Times New Roman" w:hAnsi="Times New Roman"/>
          <w:bCs/>
          <w:sz w:val="24"/>
          <w:szCs w:val="24"/>
        </w:rPr>
        <w:t xml:space="preserve"> i Pracowników w związku </w:t>
      </w:r>
      <w:r w:rsidRPr="00315966">
        <w:rPr>
          <w:rFonts w:ascii="Times New Roman" w:hAnsi="Times New Roman"/>
          <w:bCs/>
          <w:sz w:val="24"/>
          <w:szCs w:val="24"/>
        </w:rPr>
        <w:br/>
        <w:t>z przeciwdziałaniem i zapobieganiem rozprzestrzeniania się COVID-19.</w:t>
      </w:r>
    </w:p>
    <w:p w:rsidR="0003392A" w:rsidRPr="00315966" w:rsidRDefault="0003392A" w:rsidP="0003392A">
      <w:pPr>
        <w:numPr>
          <w:ilvl w:val="0"/>
          <w:numId w:val="1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>Ilekroć w Regulaminie jest mowa o:</w:t>
      </w:r>
    </w:p>
    <w:p w:rsidR="0003392A" w:rsidRPr="00315966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Pracy zdalnej</w:t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 – należy przez to rozumieć pracę określoną w umowie o pracę, umowie zlecenia, umowie o współpracy oraz innej umowie cywilnoprawnej łączącej Pracownika z Pracodawcą, wykonywaną przez czas oznaczony poza miejscem jej stałego wykonywania w związku z przeciwdziałaniem COVID-19, jeżeli wykonywanie pracy poza takim miejscem jest możliwe,</w:t>
      </w:r>
    </w:p>
    <w:p w:rsidR="0003392A" w:rsidRPr="00315966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Pracowniku</w:t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 – należy przez to rozumieć osobę zatrudnioną w oparciu o umowę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o pracę oraz inną umowę cywilnoprawną, w tym umowę zlecenia, umowę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>o współpracy, umowę o dzieło, jeśli realizacja tej umowy wiąże się z wykonywaniem obowiązków na rzecz Pracodawcy w miejscu ich stałego wykonywania wyznaczonym przez Pracodawcę,</w:t>
      </w:r>
    </w:p>
    <w:p w:rsidR="0003392A" w:rsidRPr="00315966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Ustawie</w:t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 – należy przez to rozumieć ustawę z dnia 2 marca 2020 r. o szczególnych rozwiązaniach związanych z zapobieganiem, przeciwdziałaniem i zwalczaniem COVID-19, innych chorób zakaźnych oraz wywołanych nimi sytuacji kryzysowych (Dz. U. 2020 poz. 374 z późn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iejszymi zmianami</w:t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03392A" w:rsidRPr="00315966" w:rsidRDefault="0003392A" w:rsidP="0003392A">
      <w:pPr>
        <w:numPr>
          <w:ilvl w:val="0"/>
          <w:numId w:val="1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 xml:space="preserve">Praca zdalna nie stanowi telepracy, o której mowa w art. 675-6717 Kodeksu pracy </w:t>
      </w:r>
      <w:r w:rsidRPr="00315966">
        <w:rPr>
          <w:rFonts w:ascii="Times New Roman" w:hAnsi="Times New Roman"/>
          <w:bCs/>
          <w:sz w:val="24"/>
          <w:szCs w:val="24"/>
        </w:rPr>
        <w:br/>
        <w:t>(tj. z dnia 16 maja 2019 r., Dz.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5966">
        <w:rPr>
          <w:rFonts w:ascii="Times New Roman" w:hAnsi="Times New Roman"/>
          <w:bCs/>
          <w:sz w:val="24"/>
          <w:szCs w:val="24"/>
        </w:rPr>
        <w:t>U. z 2019 r. poz. 1040 z późn</w:t>
      </w:r>
      <w:r>
        <w:rPr>
          <w:rFonts w:ascii="Times New Roman" w:hAnsi="Times New Roman"/>
          <w:bCs/>
          <w:sz w:val="24"/>
          <w:szCs w:val="24"/>
        </w:rPr>
        <w:t>iejszymi</w:t>
      </w:r>
      <w:r w:rsidRPr="00315966">
        <w:rPr>
          <w:rFonts w:ascii="Times New Roman" w:hAnsi="Times New Roman"/>
          <w:bCs/>
          <w:sz w:val="24"/>
          <w:szCs w:val="24"/>
        </w:rPr>
        <w:t xml:space="preserve"> zm</w:t>
      </w:r>
      <w:r>
        <w:rPr>
          <w:rFonts w:ascii="Times New Roman" w:hAnsi="Times New Roman"/>
          <w:bCs/>
          <w:sz w:val="24"/>
          <w:szCs w:val="24"/>
        </w:rPr>
        <w:t>ianami</w:t>
      </w:r>
      <w:r w:rsidRPr="00315966">
        <w:rPr>
          <w:rFonts w:ascii="Times New Roman" w:hAnsi="Times New Roman"/>
          <w:bCs/>
          <w:sz w:val="24"/>
          <w:szCs w:val="24"/>
        </w:rPr>
        <w:t xml:space="preserve">). </w:t>
      </w:r>
    </w:p>
    <w:p w:rsidR="0003392A" w:rsidRPr="00315966" w:rsidRDefault="0003392A" w:rsidP="0003392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t>§ 2</w:t>
      </w:r>
    </w:p>
    <w:p w:rsidR="0003392A" w:rsidRPr="00ED0EFC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color w:val="auto"/>
        </w:rPr>
      </w:pPr>
      <w:r w:rsidRPr="00ED0EFC">
        <w:rPr>
          <w:rFonts w:ascii="Times New Roman" w:hAnsi="Times New Roman"/>
          <w:b/>
          <w:color w:val="auto"/>
        </w:rPr>
        <w:t>Warunki dopuszczalności pracy zdalnej</w:t>
      </w:r>
    </w:p>
    <w:p w:rsidR="0003392A" w:rsidRPr="00315966" w:rsidRDefault="0003392A" w:rsidP="0003392A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 xml:space="preserve">Pracownik jest zobowiązany do świadczenia pracy zdalnej w związku z przeciwdziałaniem </w:t>
      </w:r>
      <w:r w:rsidRPr="00315966">
        <w:rPr>
          <w:rFonts w:ascii="Times New Roman" w:hAnsi="Times New Roman"/>
          <w:bCs/>
          <w:sz w:val="24"/>
          <w:szCs w:val="24"/>
        </w:rPr>
        <w:br/>
        <w:t>COVID-19:</w:t>
      </w:r>
    </w:p>
    <w:p w:rsidR="0003392A" w:rsidRPr="00315966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po złożeniu przez pracodawcę lub bezpośredniego przełożonego pracownika oświadczenia w formie pisemnej lub elektronicznej dot. polecenia wykonywania pracy zdalnej, którego wzór stanowi </w:t>
      </w:r>
      <w:r w:rsidRPr="003159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</w:t>
      </w:r>
      <w:r w:rsidRPr="00315966">
        <w:rPr>
          <w:rFonts w:ascii="Times New Roman" w:eastAsia="Times New Roman" w:hAnsi="Times New Roman"/>
          <w:b/>
          <w:sz w:val="24"/>
          <w:szCs w:val="24"/>
          <w:lang w:eastAsia="pl-PL"/>
        </w:rPr>
        <w:t>nr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Regulaminu.  </w:t>
      </w:r>
    </w:p>
    <w:p w:rsidR="0003392A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po udzieleniu zgody na pracę zdalną od pracodawcy lub bezpośredniego przełożonego </w:t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związku z wnioskiem pracownika o umożliwienie pracy zdalnej, którego wzór stanowi </w:t>
      </w:r>
      <w:r w:rsidRPr="003159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2</w:t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Regulaminu, jeśli wykonywanie pracy na danym stanowisku umożliwia pracę w innym miejscu niż miejsce stałego jej wykonywania oraz jeśli jest to niezbędne do przeciwdziałania i zapobiegania rozprzestrzeniania się COVID-19.</w:t>
      </w:r>
    </w:p>
    <w:p w:rsidR="0003392A" w:rsidRPr="00ED0EFC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w/w oświadczenia, wnioski muszą być uzupełnione o podpisanie </w:t>
      </w:r>
      <w:r w:rsidRPr="00ED0E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Załącznika nr 3 </w:t>
      </w:r>
      <w:r w:rsidRPr="00ED0EF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D0EF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ED0E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Załącznika nr 4</w:t>
      </w:r>
      <w:r w:rsidR="00ED0EF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03392A" w:rsidRPr="00315966" w:rsidRDefault="0003392A" w:rsidP="0003392A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3392A" w:rsidRPr="00315966" w:rsidRDefault="0003392A" w:rsidP="0003392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lastRenderedPageBreak/>
        <w:t>§ 3</w:t>
      </w:r>
    </w:p>
    <w:p w:rsidR="0003392A" w:rsidRPr="00ED0EFC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color w:val="auto"/>
        </w:rPr>
      </w:pPr>
      <w:r w:rsidRPr="00ED0EFC">
        <w:rPr>
          <w:rFonts w:ascii="Times New Roman" w:hAnsi="Times New Roman"/>
          <w:b/>
          <w:color w:val="auto"/>
        </w:rPr>
        <w:t>Prawa i obowiązki Pracodawcy</w:t>
      </w:r>
    </w:p>
    <w:p w:rsidR="0003392A" w:rsidRPr="00315966" w:rsidRDefault="0003392A" w:rsidP="0003392A">
      <w:pPr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>Pracodawca zobowiązuje się do przekazywania Pracownikowi zadań do wykonania, udzielania informacji merytorycznych oraz organizowania procesu pracy w sposób umożliwiający Pracownikowi pracę zdalną.</w:t>
      </w:r>
    </w:p>
    <w:p w:rsidR="0003392A" w:rsidRPr="00315966" w:rsidRDefault="0003392A" w:rsidP="0003392A">
      <w:pPr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 xml:space="preserve">Pracodawca ma prawo kontrolować wykonywanie pracy zdalnej oraz żądać od pracownika informacji o jej wynikach. </w:t>
      </w:r>
    </w:p>
    <w:p w:rsidR="0003392A" w:rsidRPr="00315966" w:rsidRDefault="0003392A" w:rsidP="0003392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t>§ 4</w:t>
      </w:r>
    </w:p>
    <w:p w:rsidR="0003392A" w:rsidRPr="00ED0EFC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color w:val="auto"/>
        </w:rPr>
      </w:pPr>
      <w:r w:rsidRPr="00ED0EFC">
        <w:rPr>
          <w:rFonts w:ascii="Times New Roman" w:hAnsi="Times New Roman"/>
          <w:b/>
          <w:color w:val="auto"/>
        </w:rPr>
        <w:t>Prawa i obowiązki Pracownika</w:t>
      </w:r>
    </w:p>
    <w:p w:rsidR="0003392A" w:rsidRDefault="0003392A" w:rsidP="0003392A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 xml:space="preserve">Pracownik wykonuje pracę zdalną w miejscu zamieszkania lub innym miejscu uzgodnionym </w:t>
      </w:r>
      <w:r w:rsidRPr="00315966">
        <w:rPr>
          <w:rFonts w:ascii="Times New Roman" w:hAnsi="Times New Roman"/>
          <w:bCs/>
          <w:sz w:val="24"/>
          <w:szCs w:val="24"/>
        </w:rPr>
        <w:br/>
        <w:t xml:space="preserve">z Pracodawcą. Pracownik jest zobowiązany do wykonywania pracy zgodnie z treścią umowy łączącej go z Pracodawcą oraz zakresem obowiązków. </w:t>
      </w:r>
    </w:p>
    <w:p w:rsidR="0003392A" w:rsidRPr="00535E6B" w:rsidRDefault="0003392A" w:rsidP="0003392A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35E6B">
        <w:rPr>
          <w:rFonts w:ascii="Times New Roman" w:hAnsi="Times New Roman"/>
          <w:bCs/>
          <w:sz w:val="24"/>
          <w:szCs w:val="24"/>
        </w:rPr>
        <w:t>Za zgoda pracownika dopuszcza się możliwość korzystania pracownika ze sprzętu prywatnego, jednakże rekomenduje się wypożyczenie</w:t>
      </w:r>
      <w:r>
        <w:rPr>
          <w:rFonts w:ascii="Times New Roman" w:hAnsi="Times New Roman"/>
          <w:bCs/>
          <w:sz w:val="24"/>
          <w:szCs w:val="24"/>
        </w:rPr>
        <w:t xml:space="preserve"> sprzętu służbowego.</w:t>
      </w:r>
    </w:p>
    <w:p w:rsidR="0003392A" w:rsidRPr="00324902" w:rsidRDefault="0003392A" w:rsidP="0003392A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35E6B">
        <w:rPr>
          <w:rFonts w:ascii="Times New Roman" w:hAnsi="Times New Roman"/>
          <w:bCs/>
          <w:sz w:val="24"/>
          <w:szCs w:val="24"/>
        </w:rPr>
        <w:t>Ponadto Pracownik zobowiązuje się do:</w:t>
      </w:r>
    </w:p>
    <w:p w:rsidR="0003392A" w:rsidRPr="00315966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 xml:space="preserve">pozostawania dyspozycyjnym dla Pracodawcy w ustalonych godzinach pracy </w:t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przyjmowania do realizacji bieżących zadań przekazywanych Pracownikowi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>w ramach zakresu jego obowiązków, w szczególności z wykorzystaniem środków komunikacji elektronicznej,</w:t>
      </w:r>
    </w:p>
    <w:p w:rsidR="0003392A" w:rsidRPr="00315966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>bieżącego informowania o wynikach swojej pracy oraz przedstawiania wyników swojej pracy Pracodawcy,</w:t>
      </w:r>
    </w:p>
    <w:p w:rsidR="0003392A" w:rsidRDefault="0003392A" w:rsidP="0003392A">
      <w:pPr>
        <w:pStyle w:val="Kolorowalistaakcent11"/>
        <w:numPr>
          <w:ilvl w:val="0"/>
          <w:numId w:val="2"/>
        </w:numPr>
        <w:spacing w:after="120" w:line="240" w:lineRule="auto"/>
        <w:ind w:left="709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966">
        <w:rPr>
          <w:rFonts w:ascii="Times New Roman" w:eastAsia="Times New Roman" w:hAnsi="Times New Roman"/>
          <w:sz w:val="24"/>
          <w:szCs w:val="24"/>
          <w:lang w:eastAsia="pl-PL"/>
        </w:rPr>
        <w:t>potwierdzania obecności w pracy w sposób określony przez Pracodawcę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D0EF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tj. telefonicznie, mailowo, zalogowanie się do e-dziennika, innych programów,</w:t>
      </w:r>
    </w:p>
    <w:p w:rsidR="0003392A" w:rsidRPr="00315966" w:rsidRDefault="0003392A" w:rsidP="0003392A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>Pracownik ma prawo do wsparcia technicznego ze strony Pracodawcy. Pracownik niezwłocznie zgłasza Pracodawcy wszelkie uzasadnione potrzeby w tym zakresie.</w:t>
      </w:r>
    </w:p>
    <w:p w:rsidR="0003392A" w:rsidRPr="00315966" w:rsidRDefault="0003392A" w:rsidP="0003392A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>Pracownik zobowiązuje się zorganizować stanowisko do pracy zdalnej w sposób zapewniający bezpieczne i higieniczne warunki pracy.</w:t>
      </w:r>
    </w:p>
    <w:p w:rsidR="0003392A" w:rsidRPr="00315966" w:rsidRDefault="0003392A" w:rsidP="0003392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t>§ 5</w:t>
      </w:r>
    </w:p>
    <w:p w:rsidR="0003392A" w:rsidRPr="00ED0EFC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color w:val="auto"/>
        </w:rPr>
      </w:pPr>
      <w:r w:rsidRPr="00ED0EFC">
        <w:rPr>
          <w:rFonts w:ascii="Times New Roman" w:hAnsi="Times New Roman"/>
          <w:b/>
          <w:color w:val="auto"/>
        </w:rPr>
        <w:t>Ochrona informacji i danych osobowych</w:t>
      </w:r>
    </w:p>
    <w:p w:rsidR="0003392A" w:rsidRPr="00C169FA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>Pracownik zobowiązuje się do zabezpieczania dostępu do sprzętu służbowego oraz posiadanych danych i informacji przed osobami postronnymi, w tym wspólnie z nim zamieszkującymi, oraz zniszczeniem.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3392A" w:rsidRPr="00C169FA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Każde pobranie sprzętu służbowego musi zostać odnotowane w rejestrze – </w:t>
      </w:r>
      <w:r w:rsidRPr="00C169FA">
        <w:rPr>
          <w:rFonts w:ascii="Times New Roman" w:hAnsi="Times New Roman"/>
          <w:b/>
          <w:bCs/>
          <w:sz w:val="24"/>
          <w:szCs w:val="24"/>
        </w:rPr>
        <w:t>Załącznik nr 5</w:t>
      </w:r>
    </w:p>
    <w:p w:rsidR="0003392A" w:rsidRPr="005F327D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Style w:val="value"/>
          <w:rFonts w:ascii="Times New Roman" w:hAnsi="Times New Roman"/>
          <w:bCs/>
          <w:sz w:val="28"/>
          <w:szCs w:val="24"/>
        </w:rPr>
      </w:pPr>
      <w:r w:rsidRPr="00A23C8D">
        <w:rPr>
          <w:rStyle w:val="value"/>
          <w:rFonts w:ascii="Times New Roman" w:hAnsi="Times New Roman"/>
          <w:sz w:val="24"/>
        </w:rPr>
        <w:t xml:space="preserve">Pracownik na czas wykonywania pracy zdalnej odpowiada za wyniesione z siedziby Administratora dokumenty w formie papierowej. </w:t>
      </w:r>
    </w:p>
    <w:p w:rsidR="0003392A" w:rsidRPr="005F327D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Style w:val="value"/>
          <w:rFonts w:ascii="Times New Roman" w:hAnsi="Times New Roman"/>
          <w:bCs/>
          <w:sz w:val="24"/>
          <w:szCs w:val="24"/>
        </w:rPr>
      </w:pPr>
      <w:r w:rsidRPr="005F327D">
        <w:rPr>
          <w:rStyle w:val="value"/>
          <w:rFonts w:ascii="Times New Roman" w:hAnsi="Times New Roman"/>
          <w:sz w:val="24"/>
          <w:szCs w:val="24"/>
        </w:rPr>
        <w:t xml:space="preserve">Każde wyniesienie dokumentów w formie papierowej do domu musi być odnotowane </w:t>
      </w:r>
      <w:r>
        <w:rPr>
          <w:rStyle w:val="value"/>
          <w:rFonts w:ascii="Times New Roman" w:hAnsi="Times New Roman"/>
          <w:sz w:val="24"/>
          <w:szCs w:val="24"/>
        </w:rPr>
        <w:br/>
      </w:r>
      <w:r w:rsidRPr="005F327D">
        <w:rPr>
          <w:rStyle w:val="value"/>
          <w:rFonts w:ascii="Times New Roman" w:hAnsi="Times New Roman"/>
          <w:sz w:val="24"/>
          <w:szCs w:val="24"/>
        </w:rPr>
        <w:t>w stosownym rejestrze umożliwiającym późniejsze rozliczenie dokumentów</w:t>
      </w:r>
      <w:r>
        <w:rPr>
          <w:rStyle w:val="value"/>
          <w:rFonts w:ascii="Times New Roman" w:hAnsi="Times New Roman"/>
          <w:sz w:val="24"/>
          <w:szCs w:val="24"/>
        </w:rPr>
        <w:t>-</w:t>
      </w:r>
      <w:r>
        <w:rPr>
          <w:rStyle w:val="value"/>
          <w:rFonts w:ascii="Times New Roman" w:hAnsi="Times New Roman"/>
          <w:b/>
          <w:sz w:val="24"/>
          <w:szCs w:val="24"/>
        </w:rPr>
        <w:t>Załącznik nr 6</w:t>
      </w:r>
      <w:r w:rsidRPr="005F327D">
        <w:rPr>
          <w:rStyle w:val="value"/>
          <w:rFonts w:ascii="Times New Roman" w:hAnsi="Times New Roman"/>
          <w:sz w:val="24"/>
          <w:szCs w:val="24"/>
        </w:rPr>
        <w:t>.</w:t>
      </w:r>
    </w:p>
    <w:p w:rsidR="0003392A" w:rsidRPr="00A23C8D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Style w:val="value"/>
          <w:rFonts w:ascii="Times New Roman" w:hAnsi="Times New Roman"/>
          <w:bCs/>
          <w:sz w:val="28"/>
          <w:szCs w:val="24"/>
        </w:rPr>
      </w:pPr>
      <w:r w:rsidRPr="00A23C8D">
        <w:rPr>
          <w:rStyle w:val="value"/>
          <w:rFonts w:ascii="Times New Roman" w:hAnsi="Times New Roman"/>
          <w:sz w:val="24"/>
        </w:rPr>
        <w:t>Obowiązuje zakaz tworzenia kopii zapasowych, skanów oraz</w:t>
      </w:r>
      <w:r>
        <w:rPr>
          <w:rStyle w:val="value"/>
          <w:rFonts w:ascii="Times New Roman" w:hAnsi="Times New Roman"/>
          <w:sz w:val="24"/>
        </w:rPr>
        <w:t xml:space="preserve"> zdjęć pobranych dokumentów.</w:t>
      </w:r>
    </w:p>
    <w:p w:rsidR="0003392A" w:rsidRPr="00A23C8D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4"/>
        </w:rPr>
      </w:pPr>
      <w:r w:rsidRPr="00A23C8D">
        <w:rPr>
          <w:rStyle w:val="value"/>
          <w:rFonts w:ascii="Times New Roman" w:hAnsi="Times New Roman"/>
          <w:sz w:val="24"/>
        </w:rPr>
        <w:t xml:space="preserve">Po zakończeniu pracy zdalnej pracownik ma obowiązek niezwłocznie oddać dokumenty </w:t>
      </w:r>
      <w:r>
        <w:rPr>
          <w:rStyle w:val="value"/>
          <w:rFonts w:ascii="Times New Roman" w:hAnsi="Times New Roman"/>
          <w:sz w:val="24"/>
        </w:rPr>
        <w:br/>
      </w:r>
      <w:r w:rsidRPr="00A23C8D">
        <w:rPr>
          <w:rStyle w:val="value"/>
          <w:rFonts w:ascii="Times New Roman" w:hAnsi="Times New Roman"/>
          <w:sz w:val="24"/>
        </w:rPr>
        <w:t>w stanie nienaruszonym</w:t>
      </w:r>
      <w:r>
        <w:rPr>
          <w:rStyle w:val="value"/>
          <w:rFonts w:ascii="Times New Roman" w:hAnsi="Times New Roman"/>
          <w:sz w:val="24"/>
        </w:rPr>
        <w:t>.</w:t>
      </w:r>
    </w:p>
    <w:p w:rsidR="0003392A" w:rsidRPr="00535E6B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35E6B">
        <w:rPr>
          <w:rFonts w:ascii="Times New Roman" w:hAnsi="Times New Roman"/>
          <w:sz w:val="24"/>
          <w:szCs w:val="24"/>
        </w:rPr>
        <w:t xml:space="preserve">Podczas pracy na własnym sprzęcie pracownik musi  </w:t>
      </w:r>
      <w:r w:rsidRPr="00535E6B">
        <w:rPr>
          <w:rStyle w:val="value"/>
          <w:rFonts w:ascii="Times New Roman" w:hAnsi="Times New Roman"/>
          <w:sz w:val="24"/>
          <w:szCs w:val="24"/>
        </w:rPr>
        <w:t xml:space="preserve">zadbać o to, aby jego sprzęt był odpowiednio zabezpieczony, pamiętać o podstawowych wymogach bezpieczeństwa (aktualny system operacyjny, programy antywirusowe, aktualizacje, instalowanie na swoich </w:t>
      </w:r>
      <w:r w:rsidRPr="00535E6B">
        <w:rPr>
          <w:rStyle w:val="value"/>
          <w:rFonts w:ascii="Times New Roman" w:hAnsi="Times New Roman"/>
          <w:sz w:val="24"/>
          <w:szCs w:val="24"/>
        </w:rPr>
        <w:lastRenderedPageBreak/>
        <w:t>urządzeniach oprogramowania i pobierania ich tylko z wiarygodnych źródeł). Powinien zabezpieczyć sprzęt przed dostępem innych osób, np. domowników. Przechowywane dane na urządzeniach przenośnych (np. pamięć USB) powinny być zaszyfrowane i zabezpieczone hasłem.</w:t>
      </w:r>
    </w:p>
    <w:p w:rsidR="0003392A" w:rsidRPr="005F327D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5F327D">
        <w:rPr>
          <w:rStyle w:val="Uwydatnienie"/>
          <w:rFonts w:ascii="Times New Roman" w:hAnsi="Times New Roman"/>
          <w:i w:val="0"/>
          <w:sz w:val="24"/>
          <w:szCs w:val="24"/>
        </w:rPr>
        <w:t>Wykonywanie pracy w formie zdalnej nie zwalnia pracownika z obowiązku przestrzegania  procedur ochrony danych osobowych przyjętych u Pracodawcy.</w:t>
      </w:r>
    </w:p>
    <w:p w:rsidR="0003392A" w:rsidRPr="00315966" w:rsidRDefault="0003392A" w:rsidP="0003392A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>Dane osobowe pozyskane od Pracownika, w związku z wykonywaniem pracy zdalnej, będą przetwarzane w celu zapewnienia prawidłowej realizacji umowy zawartej pomiędzy Pracownikiem a Pracodawcą (art. 6 ust. 1 lit b RODO). W pozostałym zakresie tj. m.in. okresu przetwarzania danych osobowych, praw przysługujących osobom, których dane dotyczą, odbiorców danych oraz innych wymienionych w art. 13 RODO, aktualne pozostają dotychczasowe informacje przekazane przez Pracodawcę jako administratora danych osobowych Pracowników.</w:t>
      </w:r>
    </w:p>
    <w:p w:rsidR="0003392A" w:rsidRPr="00315966" w:rsidRDefault="0003392A" w:rsidP="0003392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t>§ 6</w:t>
      </w:r>
    </w:p>
    <w:p w:rsidR="0003392A" w:rsidRPr="00ED0EFC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color w:val="auto"/>
        </w:rPr>
      </w:pPr>
      <w:r w:rsidRPr="00ED0EFC">
        <w:rPr>
          <w:rFonts w:ascii="Times New Roman" w:hAnsi="Times New Roman"/>
          <w:b/>
          <w:color w:val="auto"/>
        </w:rPr>
        <w:t>Postanowienia końcowe</w:t>
      </w:r>
    </w:p>
    <w:p w:rsidR="0003392A" w:rsidRPr="00315966" w:rsidRDefault="0003392A" w:rsidP="0003392A">
      <w:pPr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 xml:space="preserve">Praca zdalna jest wykonywana przez czas określony w poleceniu Pracodawcy. Pracodawca może dowolnie kształtować okres wykonywania pracy zdalnej, uwzględniając stopień zagrożenia rozprzestrzenianiem się COVID-19 na danym obszarze. </w:t>
      </w:r>
    </w:p>
    <w:p w:rsidR="0003392A" w:rsidRPr="00315966" w:rsidRDefault="0003392A" w:rsidP="0003392A">
      <w:pPr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 xml:space="preserve">Przed przystąpieniem do wykonywania pracy zdalnej Pracownik zapoznaje z treścią niniejszego Regulaminu, co potwierdza pisemnym lub elektronicznym oświadczeniem </w:t>
      </w:r>
      <w:r>
        <w:rPr>
          <w:rFonts w:ascii="Times New Roman" w:hAnsi="Times New Roman"/>
          <w:bCs/>
          <w:sz w:val="24"/>
          <w:szCs w:val="24"/>
        </w:rPr>
        <w:br/>
      </w:r>
      <w:r w:rsidRPr="00315966">
        <w:rPr>
          <w:rFonts w:ascii="Times New Roman" w:hAnsi="Times New Roman"/>
          <w:bCs/>
          <w:sz w:val="24"/>
          <w:szCs w:val="24"/>
        </w:rPr>
        <w:t xml:space="preserve">i zobowiązaniem do jego przestrzegania. Wzór oświadczenia stanowi </w:t>
      </w:r>
      <w:r w:rsidRPr="00535E6B">
        <w:rPr>
          <w:rFonts w:ascii="Times New Roman" w:hAnsi="Times New Roman"/>
          <w:b/>
          <w:bCs/>
          <w:sz w:val="24"/>
          <w:szCs w:val="24"/>
        </w:rPr>
        <w:t>Załącznik nr 3</w:t>
      </w:r>
      <w:r w:rsidRPr="003159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i </w:t>
      </w:r>
      <w:r w:rsidRPr="00914010">
        <w:rPr>
          <w:rFonts w:ascii="Times New Roman" w:hAnsi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5966">
        <w:rPr>
          <w:rFonts w:ascii="Times New Roman" w:hAnsi="Times New Roman"/>
          <w:bCs/>
          <w:sz w:val="24"/>
          <w:szCs w:val="24"/>
        </w:rPr>
        <w:t>do Regulaminu.</w:t>
      </w:r>
    </w:p>
    <w:p w:rsidR="002B41E8" w:rsidRDefault="0003392A" w:rsidP="002B41E8">
      <w:pPr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15966">
        <w:rPr>
          <w:rFonts w:ascii="Times New Roman" w:hAnsi="Times New Roman"/>
          <w:bCs/>
          <w:sz w:val="24"/>
          <w:szCs w:val="24"/>
        </w:rPr>
        <w:t>W sprawach nieuregulowanych niniejszym Regulaminem zastosowanie znajdą wewnętrzne procedury obowiązujące u Pracodawcy oraz przepisy prawa powszechnie obowiązującego.</w:t>
      </w:r>
    </w:p>
    <w:p w:rsidR="002B41E8" w:rsidRPr="002B41E8" w:rsidRDefault="002B41E8" w:rsidP="002B41E8">
      <w:pPr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Niniejszy Regulamin wchodzi w życie z dniem 1.09.2020r.</w:t>
      </w: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br w:type="page"/>
      </w:r>
    </w:p>
    <w:p w:rsidR="002B41E8" w:rsidRPr="00315966" w:rsidRDefault="002B41E8" w:rsidP="0003392A">
      <w:pPr>
        <w:rPr>
          <w:rFonts w:ascii="Times New Roman" w:hAnsi="Times New Roman"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miejscowość, data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imię i nazwisko</w:t>
      </w:r>
    </w:p>
    <w:p w:rsidR="0003392A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stanowisko służbowe</w:t>
      </w:r>
    </w:p>
    <w:p w:rsidR="0003392A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Załącznik nr 1</w:t>
      </w: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EB7E32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color w:val="auto"/>
          <w:sz w:val="28"/>
        </w:rPr>
      </w:pPr>
      <w:r w:rsidRPr="00EB7E32">
        <w:rPr>
          <w:rFonts w:ascii="Times New Roman" w:hAnsi="Times New Roman"/>
          <w:b/>
          <w:color w:val="auto"/>
          <w:sz w:val="28"/>
        </w:rPr>
        <w:t>Polecenie wykonania pracy zdalnej</w:t>
      </w: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Z uwagi na panującą w kraju sytuację wywołaną zagrożeniem chorobą COVID-19 w dniach od ……………. do …………… / bezterminowo* ma Pani/ Pan ………………………………..……… wykonywać pracę zdalną w miejscu zamieszkania/inne* ……………………………………… .</w:t>
      </w: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pracownika</w:t>
      </w: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*</w:t>
      </w:r>
      <w:r w:rsidRPr="00315966">
        <w:rPr>
          <w:rFonts w:ascii="Times New Roman" w:hAnsi="Times New Roman"/>
          <w:i/>
          <w:iCs/>
          <w:sz w:val="24"/>
          <w:szCs w:val="24"/>
        </w:rPr>
        <w:t>niepotrzebne skreślić</w:t>
      </w:r>
    </w:p>
    <w:p w:rsidR="0003392A" w:rsidRPr="00315966" w:rsidRDefault="0003392A" w:rsidP="0003392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03392A" w:rsidRPr="00315966" w:rsidRDefault="0003392A" w:rsidP="0003392A">
      <w:pPr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br w:type="page"/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lastRenderedPageBreak/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miejscowość, data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imię i nazwisko</w:t>
      </w:r>
    </w:p>
    <w:p w:rsidR="0003392A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stanowisko służbowe</w:t>
      </w:r>
    </w:p>
    <w:p w:rsidR="0003392A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Załącznik nr 2</w:t>
      </w:r>
    </w:p>
    <w:p w:rsidR="0003392A" w:rsidRPr="00EB7E32" w:rsidRDefault="0003392A" w:rsidP="0003392A">
      <w:pPr>
        <w:spacing w:after="0" w:line="276" w:lineRule="auto"/>
        <w:jc w:val="center"/>
        <w:rPr>
          <w:rFonts w:ascii="Times New Roman" w:hAnsi="Times New Roman"/>
          <w:bCs/>
          <w:szCs w:val="24"/>
        </w:rPr>
      </w:pPr>
      <w:r w:rsidRPr="00EB7E32">
        <w:rPr>
          <w:rFonts w:ascii="Times New Roman" w:hAnsi="Times New Roman"/>
          <w:bCs/>
          <w:szCs w:val="24"/>
        </w:rPr>
        <w:t>(uzupełnia Pracownik, który nie otrzymał od Pracodawcy polecenia pracy zdalnej)</w:t>
      </w: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EB7E32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b/>
          <w:color w:val="auto"/>
        </w:rPr>
      </w:pPr>
      <w:bookmarkStart w:id="1" w:name="_Hlk35341563"/>
      <w:r w:rsidRPr="00EB7E32">
        <w:rPr>
          <w:rFonts w:ascii="Times New Roman" w:hAnsi="Times New Roman"/>
          <w:b/>
          <w:color w:val="auto"/>
        </w:rPr>
        <w:t>Wniosek o umożliwienie pracy zdalnej</w:t>
      </w:r>
      <w:bookmarkEnd w:id="1"/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 xml:space="preserve">Z uwagi na panującą w kraju sytuację wywołaną zagrożeniem chorobą COVID-19, zwracam się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966">
        <w:rPr>
          <w:rFonts w:ascii="Times New Roman" w:hAnsi="Times New Roman"/>
          <w:sz w:val="24"/>
          <w:szCs w:val="24"/>
        </w:rPr>
        <w:t xml:space="preserve">z prośbą o umożliwienie mi pracy zdalnej w dniach od ……………. do …………… / bezterminowo*. </w:t>
      </w:r>
    </w:p>
    <w:p w:rsidR="0003392A" w:rsidRPr="00315966" w:rsidRDefault="0003392A" w:rsidP="0003392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Pracę zdalną będę wykonywał</w:t>
      </w:r>
      <w:r>
        <w:rPr>
          <w:rFonts w:ascii="Times New Roman" w:hAnsi="Times New Roman"/>
          <w:sz w:val="24"/>
          <w:szCs w:val="24"/>
        </w:rPr>
        <w:t>/a w miejscu zamieszkania/inne* (podać adres zamieszkania) ………………………………………………………………………………..</w:t>
      </w:r>
    </w:p>
    <w:p w:rsidR="0003392A" w:rsidRDefault="0003392A" w:rsidP="0003392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i/>
          <w:iCs/>
          <w:sz w:val="24"/>
          <w:szCs w:val="24"/>
        </w:rPr>
        <w:br/>
        <w:t>Opcjonalnie:</w:t>
      </w:r>
      <w:r w:rsidRPr="00315966">
        <w:rPr>
          <w:rFonts w:ascii="Times New Roman" w:hAnsi="Times New Roman"/>
          <w:sz w:val="24"/>
          <w:szCs w:val="24"/>
        </w:rPr>
        <w:t xml:space="preserve"> Prośbę swą uzasadniam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3392A" w:rsidRPr="00315966" w:rsidRDefault="0003392A" w:rsidP="0003392A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pracownika</w:t>
      </w: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pBdr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i/>
          <w:iCs/>
          <w:sz w:val="24"/>
          <w:szCs w:val="24"/>
        </w:rPr>
        <w:t>*niepotrzebne skreślić</w:t>
      </w:r>
    </w:p>
    <w:p w:rsidR="0003392A" w:rsidRPr="00315966" w:rsidRDefault="0003392A" w:rsidP="0003392A">
      <w:pPr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br w:type="page"/>
      </w:r>
    </w:p>
    <w:p w:rsidR="0003392A" w:rsidRPr="00315966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lastRenderedPageBreak/>
        <w:t>Załącznik nr 3</w:t>
      </w: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t>(uzupełnia każdy Pracownik, mający wykonywać pracę w formie zdalnej)</w:t>
      </w: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miejscowość, data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imię i nazwisko</w:t>
      </w:r>
    </w:p>
    <w:p w:rsidR="0003392A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stanowisko służbowe</w:t>
      </w:r>
    </w:p>
    <w:p w:rsidR="0003392A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pStyle w:val="Nagwek3"/>
        <w:spacing w:before="0" w:after="120"/>
        <w:jc w:val="center"/>
        <w:rPr>
          <w:rFonts w:ascii="Times New Roman" w:hAnsi="Times New Roman"/>
          <w:color w:val="auto"/>
        </w:rPr>
      </w:pPr>
      <w:r w:rsidRPr="00315966">
        <w:rPr>
          <w:rFonts w:ascii="Times New Roman" w:hAnsi="Times New Roman"/>
          <w:color w:val="auto"/>
        </w:rPr>
        <w:t>Oświadczenie Pracownika</w:t>
      </w:r>
    </w:p>
    <w:p w:rsidR="0003392A" w:rsidRPr="00315966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Pr="00315966" w:rsidRDefault="0003392A" w:rsidP="000339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 xml:space="preserve">Niniejszym oświadczam, że zapoznałem(-łam) się z Regulaminem pracy zdalnej </w:t>
      </w:r>
      <w:r>
        <w:rPr>
          <w:rFonts w:ascii="Times New Roman" w:hAnsi="Times New Roman"/>
          <w:sz w:val="24"/>
          <w:szCs w:val="24"/>
        </w:rPr>
        <w:br/>
      </w:r>
      <w:r w:rsidRPr="00315966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…………………………………… </w:t>
      </w:r>
      <w:r w:rsidRPr="00315966">
        <w:rPr>
          <w:rFonts w:ascii="Times New Roman" w:hAnsi="Times New Roman"/>
          <w:sz w:val="24"/>
          <w:szCs w:val="24"/>
        </w:rPr>
        <w:t>i zobowiązuję się do jego przestrzegania.</w:t>
      </w:r>
    </w:p>
    <w:p w:rsidR="0003392A" w:rsidRPr="00315966" w:rsidRDefault="0003392A" w:rsidP="000339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Jednocześnie oznajmiam, że:</w:t>
      </w:r>
    </w:p>
    <w:p w:rsidR="0003392A" w:rsidRPr="00315966" w:rsidRDefault="0003392A" w:rsidP="0003392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 xml:space="preserve">znane są mi zasady ochrony danych osobowych wynikające z funkcjonujących </w:t>
      </w:r>
      <w:r>
        <w:rPr>
          <w:rFonts w:ascii="Times New Roman" w:hAnsi="Times New Roman"/>
          <w:sz w:val="24"/>
          <w:szCs w:val="24"/>
        </w:rPr>
        <w:br/>
      </w:r>
      <w:r w:rsidRPr="00315966">
        <w:rPr>
          <w:rFonts w:ascii="Times New Roman" w:hAnsi="Times New Roman"/>
          <w:sz w:val="24"/>
          <w:szCs w:val="24"/>
        </w:rPr>
        <w:t>w organizacji procedur ochrony danych osobowych i zobowiązuję się do ich przestrzegania w trakcie wykonywania pracy zdalnej,</w:t>
      </w:r>
    </w:p>
    <w:p w:rsidR="0003392A" w:rsidRPr="00315966" w:rsidRDefault="0003392A" w:rsidP="0003392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zobowiązuję się do zorganizowania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966">
        <w:rPr>
          <w:rFonts w:ascii="Times New Roman" w:hAnsi="Times New Roman"/>
          <w:sz w:val="24"/>
          <w:szCs w:val="24"/>
        </w:rPr>
        <w:t>stanowiska do pracy zdalnej w sposób zapewniający bezpieczne i higieniczne warunki pracy,</w:t>
      </w:r>
    </w:p>
    <w:p w:rsidR="0003392A" w:rsidRPr="00315966" w:rsidRDefault="0003392A" w:rsidP="0003392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 xml:space="preserve">zobowiązuje się do wykonywania obowiązków służbowych w ramach pracy zdalnej </w:t>
      </w:r>
      <w:r>
        <w:rPr>
          <w:rFonts w:ascii="Times New Roman" w:hAnsi="Times New Roman"/>
          <w:sz w:val="24"/>
          <w:szCs w:val="24"/>
        </w:rPr>
        <w:br/>
      </w:r>
      <w:r w:rsidRPr="00315966">
        <w:rPr>
          <w:rFonts w:ascii="Times New Roman" w:hAnsi="Times New Roman"/>
          <w:sz w:val="24"/>
          <w:szCs w:val="24"/>
        </w:rPr>
        <w:t>z poszanowaniem i ochronę informacji poufnych i innych tajemnic prawnie chronionych, w tym tajemnicy przedsiębiorstwa lub danych osobowych, a także informacji, których ujawnienie mogłoby narazić Pracodawcę na szkodę.</w:t>
      </w: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76" w:lineRule="auto"/>
        <w:ind w:left="5529"/>
        <w:jc w:val="right"/>
        <w:rPr>
          <w:rFonts w:ascii="Times New Roman" w:hAnsi="Times New Roman"/>
          <w:sz w:val="24"/>
          <w:szCs w:val="24"/>
        </w:rPr>
      </w:pPr>
      <w:bookmarkStart w:id="2" w:name="_Hlk35342687"/>
      <w:r w:rsidRPr="00315966">
        <w:rPr>
          <w:rFonts w:ascii="Times New Roman" w:hAnsi="Times New Roman"/>
          <w:sz w:val="24"/>
          <w:szCs w:val="24"/>
        </w:rPr>
        <w:t>……………………………………</w:t>
      </w:r>
    </w:p>
    <w:p w:rsidR="0003392A" w:rsidRPr="00315966" w:rsidRDefault="0003392A" w:rsidP="0003392A">
      <w:pPr>
        <w:spacing w:after="0" w:line="276" w:lineRule="auto"/>
        <w:ind w:left="5664" w:hanging="1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Pracownika</w:t>
      </w:r>
    </w:p>
    <w:bookmarkEnd w:id="2"/>
    <w:p w:rsidR="0003392A" w:rsidRPr="00315966" w:rsidRDefault="0003392A" w:rsidP="0003392A">
      <w:pPr>
        <w:spacing w:after="0" w:line="276" w:lineRule="auto"/>
        <w:ind w:left="6372" w:hanging="843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</w:p>
    <w:p w:rsidR="0003392A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966">
        <w:rPr>
          <w:rFonts w:ascii="Times New Roman" w:hAnsi="Times New Roman"/>
          <w:b/>
          <w:bCs/>
          <w:sz w:val="24"/>
          <w:szCs w:val="24"/>
        </w:rPr>
        <w:t>(uzupełnia każdy Pracownik, mający wykonywać pracę w formie zdalnej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03392A" w:rsidRDefault="0003392A" w:rsidP="0003392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92A" w:rsidRDefault="0003392A" w:rsidP="000339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miejscowość, data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imię i nazwisko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……………………………...………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stanowisko służbowe</w:t>
      </w:r>
    </w:p>
    <w:p w:rsidR="0003392A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3C8D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03392A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3C8D">
        <w:rPr>
          <w:rFonts w:ascii="Times New Roman" w:hAnsi="Times New Roman"/>
          <w:b/>
          <w:bCs/>
          <w:sz w:val="24"/>
          <w:szCs w:val="24"/>
        </w:rPr>
        <w:t>Na podstawie: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motywu 46 oraz art. 6 ust. 1 lit. c), d) Rozporządzenia Parlamentu Europejskiego i Rady (UE)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 xml:space="preserve">2016/679 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Pr="00A23C8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przetwarzaniem danych osobowych i w sprawie swobodnego przepływu takich danych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uchylenia dyrektywy 95/46/WE (ogólne rozporządzenie o ochronie danych)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ustawy z dnia 26 kwietnia 2007 r. o zarządzaniu kryzysowym (m.in. art. 20a)</w:t>
      </w:r>
    </w:p>
    <w:p w:rsidR="0003392A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sz w:val="24"/>
          <w:szCs w:val="24"/>
        </w:rPr>
        <w:t>ustawy z dnia 2 marca 2020 r. o szczególnych rozwiązaniach związanych z zapobieganiem,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przeciwdziałaniem i zwalczaniem COVID-19, innych chorób zakaźnych oraz wywołanych nimi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sytuacji kryzysowych (m.in. art. 17)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392A" w:rsidRPr="00A23C8D" w:rsidRDefault="0003392A" w:rsidP="0003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C8D">
        <w:rPr>
          <w:rFonts w:ascii="Times New Roman" w:hAnsi="Times New Roman"/>
          <w:b/>
          <w:bCs/>
          <w:sz w:val="24"/>
          <w:szCs w:val="24"/>
        </w:rPr>
        <w:t xml:space="preserve">oświadczam, iż </w:t>
      </w:r>
      <w:r w:rsidRPr="00A23C8D">
        <w:rPr>
          <w:rFonts w:ascii="Times New Roman" w:hAnsi="Times New Roman"/>
          <w:sz w:val="24"/>
          <w:szCs w:val="24"/>
        </w:rPr>
        <w:t>będę korzystał z przysługującego mi prawa do pracy zdalnej oferowanego mi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pracodawcę, w związku z czym będę korzystał/a z prywatnego sprzętu komputerowego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zastosuję się do wytycznych zawartych w obowiązujących procedurach, zwłaszcza procedurach dot.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bezpiecznego przetwarzania danych. Zobowiązuję się do usunięcia wszelkich pozyskanych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C8D">
        <w:rPr>
          <w:rFonts w:ascii="Times New Roman" w:hAnsi="Times New Roman"/>
          <w:sz w:val="24"/>
          <w:szCs w:val="24"/>
        </w:rPr>
        <w:t>po zakończeniu wykonywania pracy z prywatnych nośników danych.</w:t>
      </w:r>
    </w:p>
    <w:p w:rsidR="0003392A" w:rsidRDefault="0003392A" w:rsidP="0003392A">
      <w:pPr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pracownika</w:t>
      </w: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Default="0003392A" w:rsidP="00033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lastRenderedPageBreak/>
        <w:t>Załącznik nr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03392A" w:rsidRDefault="0003392A" w:rsidP="0003392A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REJESTR POBRANEGO PRZEZ PRACOWNIKÓW SPRZĘTU</w:t>
      </w:r>
    </w:p>
    <w:p w:rsidR="0003392A" w:rsidRDefault="0003392A" w:rsidP="0003392A">
      <w:pPr>
        <w:pStyle w:val="Standard"/>
        <w:spacing w:after="0" w:line="240" w:lineRule="auto"/>
        <w:ind w:left="4252" w:firstLine="7427"/>
        <w:rPr>
          <w:rFonts w:ascii="Times New Roman" w:hAnsi="Times New Roman"/>
          <w:sz w:val="20"/>
          <w:szCs w:val="20"/>
        </w:rPr>
      </w:pPr>
    </w:p>
    <w:tbl>
      <w:tblPr>
        <w:tblW w:w="10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714"/>
        <w:gridCol w:w="1843"/>
        <w:gridCol w:w="1701"/>
        <w:gridCol w:w="1134"/>
        <w:gridCol w:w="1843"/>
        <w:gridCol w:w="1276"/>
      </w:tblGrid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Nazwisko i imię Pracownika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ewidencyjny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pobrania sprzętu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oddania sprzętu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3392A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3392A" w:rsidRPr="00315966" w:rsidRDefault="0003392A" w:rsidP="0003392A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5966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03392A" w:rsidRDefault="0003392A" w:rsidP="0003392A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REJESTR POBRANEGO PRZEZ PRACOWNIKÓW SPRZĘTU</w:t>
      </w:r>
    </w:p>
    <w:p w:rsidR="0003392A" w:rsidRDefault="0003392A" w:rsidP="0003392A">
      <w:pPr>
        <w:pStyle w:val="Standard"/>
        <w:spacing w:after="0" w:line="240" w:lineRule="auto"/>
        <w:ind w:left="4252" w:firstLine="7427"/>
        <w:rPr>
          <w:rFonts w:ascii="Times New Roman" w:hAnsi="Times New Roman"/>
          <w:sz w:val="20"/>
          <w:szCs w:val="20"/>
        </w:rPr>
      </w:pPr>
    </w:p>
    <w:tbl>
      <w:tblPr>
        <w:tblW w:w="10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714"/>
        <w:gridCol w:w="1843"/>
        <w:gridCol w:w="1701"/>
        <w:gridCol w:w="1134"/>
        <w:gridCol w:w="1843"/>
        <w:gridCol w:w="1276"/>
      </w:tblGrid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Nazwisko i imię Pracownika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ewidencyjny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pobrania sprzętu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oddania sprzętu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2A" w:rsidTr="0003392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392A" w:rsidRDefault="0003392A" w:rsidP="0003392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3392A" w:rsidRPr="00A23C8D" w:rsidRDefault="0003392A" w:rsidP="0003392A">
      <w:pPr>
        <w:jc w:val="both"/>
        <w:rPr>
          <w:rFonts w:ascii="Times New Roman" w:hAnsi="Times New Roman"/>
          <w:sz w:val="24"/>
          <w:szCs w:val="24"/>
        </w:rPr>
      </w:pPr>
    </w:p>
    <w:p w:rsidR="00EE4601" w:rsidRDefault="00EE4601"/>
    <w:sectPr w:rsidR="00EE4601" w:rsidSect="0003392A">
      <w:headerReference w:type="default" r:id="rId8"/>
      <w:footerReference w:type="default" r:id="rId9"/>
      <w:pgSz w:w="11906" w:h="16838"/>
      <w:pgMar w:top="1418" w:right="1418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26" w:rsidRDefault="00F12126">
      <w:pPr>
        <w:spacing w:after="0" w:line="240" w:lineRule="auto"/>
      </w:pPr>
      <w:r>
        <w:separator/>
      </w:r>
    </w:p>
  </w:endnote>
  <w:endnote w:type="continuationSeparator" w:id="0">
    <w:p w:rsidR="00F12126" w:rsidRDefault="00F1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03392A" w:rsidRPr="00EB7E32" w:rsidTr="0003392A">
      <w:trPr>
        <w:trHeight w:val="284"/>
      </w:trPr>
      <w:tc>
        <w:tcPr>
          <w:tcW w:w="8448" w:type="dxa"/>
          <w:shd w:val="clear" w:color="auto" w:fill="auto"/>
        </w:tcPr>
        <w:p w:rsidR="0003392A" w:rsidRPr="00EB7E32" w:rsidRDefault="0003392A" w:rsidP="0003392A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</w:p>
      </w:tc>
      <w:tc>
        <w:tcPr>
          <w:tcW w:w="1863" w:type="dxa"/>
        </w:tcPr>
        <w:p w:rsidR="0003392A" w:rsidRPr="00EB7E32" w:rsidRDefault="0003392A" w:rsidP="0003392A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:rsidR="0003392A" w:rsidRPr="00EB7E32" w:rsidRDefault="0003392A" w:rsidP="0003392A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EB7E32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EB7E32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EB7E32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EB7E32">
            <w:rPr>
              <w:rFonts w:ascii="Calibri Light" w:hAnsi="Calibri Light"/>
              <w:bCs/>
              <w:color w:val="808080"/>
            </w:rPr>
            <w:fldChar w:fldCharType="separate"/>
          </w:r>
          <w:r w:rsidR="00EE24A9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2</w:t>
          </w:r>
          <w:r w:rsidRPr="00EB7E32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EB7E32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EB7E32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EB7E32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EB7E32">
            <w:rPr>
              <w:rFonts w:ascii="Calibri Light" w:hAnsi="Calibri Light"/>
              <w:bCs/>
              <w:color w:val="808080"/>
            </w:rPr>
            <w:fldChar w:fldCharType="separate"/>
          </w:r>
          <w:r w:rsidR="00EE24A9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9</w:t>
          </w:r>
          <w:r w:rsidRPr="00EB7E32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</w:tr>
  </w:tbl>
  <w:p w:rsidR="0003392A" w:rsidRDefault="00033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26" w:rsidRDefault="00F12126">
      <w:pPr>
        <w:spacing w:after="0" w:line="240" w:lineRule="auto"/>
      </w:pPr>
      <w:r>
        <w:separator/>
      </w:r>
    </w:p>
  </w:footnote>
  <w:footnote w:type="continuationSeparator" w:id="0">
    <w:p w:rsidR="00F12126" w:rsidRDefault="00F1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ook w:val="04A0" w:firstRow="1" w:lastRow="0" w:firstColumn="1" w:lastColumn="0" w:noHBand="0" w:noVBand="1"/>
    </w:tblPr>
    <w:tblGrid>
      <w:gridCol w:w="1310"/>
      <w:gridCol w:w="8410"/>
    </w:tblGrid>
    <w:tr w:rsidR="0003392A" w:rsidRPr="00EB7E32" w:rsidTr="0003392A">
      <w:trPr>
        <w:trHeight w:val="306"/>
      </w:trPr>
      <w:tc>
        <w:tcPr>
          <w:tcW w:w="1310" w:type="dxa"/>
          <w:vMerge w:val="restart"/>
          <w:vAlign w:val="center"/>
          <w:hideMark/>
        </w:tcPr>
        <w:p w:rsidR="0003392A" w:rsidRPr="00EB7E32" w:rsidRDefault="0003392A" w:rsidP="0003392A">
          <w:pPr>
            <w:pStyle w:val="Nagwek"/>
            <w:jc w:val="center"/>
            <w:rPr>
              <w:rFonts w:eastAsia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  <w:hideMark/>
        </w:tcPr>
        <w:p w:rsidR="0003392A" w:rsidRPr="00EB7E32" w:rsidRDefault="0003392A" w:rsidP="0003392A">
          <w:pPr>
            <w:pStyle w:val="Nagwek"/>
            <w:jc w:val="right"/>
            <w:rPr>
              <w:rFonts w:eastAsia="Times New Roman"/>
              <w:color w:val="808080"/>
              <w:sz w:val="20"/>
              <w:szCs w:val="20"/>
              <w:lang w:eastAsia="pl-PL"/>
            </w:rPr>
          </w:pPr>
        </w:p>
      </w:tc>
    </w:tr>
    <w:tr w:rsidR="0003392A" w:rsidRPr="00EB7E32" w:rsidTr="0003392A">
      <w:trPr>
        <w:trHeight w:val="148"/>
      </w:trPr>
      <w:tc>
        <w:tcPr>
          <w:tcW w:w="0" w:type="auto"/>
          <w:vMerge/>
          <w:vAlign w:val="center"/>
          <w:hideMark/>
        </w:tcPr>
        <w:p w:rsidR="0003392A" w:rsidRPr="00EB7E32" w:rsidRDefault="0003392A" w:rsidP="0003392A">
          <w:pPr>
            <w:spacing w:after="0" w:line="240" w:lineRule="auto"/>
            <w:rPr>
              <w:rFonts w:eastAsia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  <w:hideMark/>
        </w:tcPr>
        <w:p w:rsidR="0003392A" w:rsidRPr="00EB7E32" w:rsidRDefault="0003392A" w:rsidP="0003392A">
          <w:pPr>
            <w:pStyle w:val="Nagwek"/>
            <w:jc w:val="right"/>
            <w:rPr>
              <w:rFonts w:eastAsia="Times New Roman"/>
              <w:color w:val="A6A6A6"/>
              <w:sz w:val="16"/>
              <w:szCs w:val="16"/>
              <w:lang w:eastAsia="pl-PL"/>
            </w:rPr>
          </w:pPr>
        </w:p>
      </w:tc>
    </w:tr>
  </w:tbl>
  <w:p w:rsidR="0003392A" w:rsidRDefault="0003392A" w:rsidP="000339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CF2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F7790"/>
    <w:multiLevelType w:val="hybridMultilevel"/>
    <w:tmpl w:val="B66CFB08"/>
    <w:lvl w:ilvl="0" w:tplc="26C23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B7E05"/>
    <w:multiLevelType w:val="hybridMultilevel"/>
    <w:tmpl w:val="AED805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0B317B6"/>
    <w:multiLevelType w:val="hybridMultilevel"/>
    <w:tmpl w:val="ADBEF9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2A"/>
    <w:rsid w:val="0003392A"/>
    <w:rsid w:val="00140EB8"/>
    <w:rsid w:val="0017493A"/>
    <w:rsid w:val="00216949"/>
    <w:rsid w:val="002B41E8"/>
    <w:rsid w:val="004A6331"/>
    <w:rsid w:val="00526C05"/>
    <w:rsid w:val="00643D98"/>
    <w:rsid w:val="009024A0"/>
    <w:rsid w:val="00A570B6"/>
    <w:rsid w:val="00ED0EFC"/>
    <w:rsid w:val="00EE24A9"/>
    <w:rsid w:val="00EE4601"/>
    <w:rsid w:val="00F12126"/>
    <w:rsid w:val="00F1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2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392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392A"/>
    <w:rPr>
      <w:rFonts w:ascii="Cambria" w:eastAsia="Times New Roman" w:hAnsi="Cambria" w:cs="Times New Roman"/>
      <w:color w:val="243F6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3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9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92A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03392A"/>
    <w:pPr>
      <w:spacing w:after="200" w:line="276" w:lineRule="auto"/>
      <w:ind w:left="720"/>
      <w:contextualSpacing/>
    </w:pPr>
  </w:style>
  <w:style w:type="character" w:customStyle="1" w:styleId="value">
    <w:name w:val="value"/>
    <w:basedOn w:val="Domylnaczcionkaakapitu"/>
    <w:rsid w:val="0003392A"/>
  </w:style>
  <w:style w:type="paragraph" w:customStyle="1" w:styleId="Standard">
    <w:name w:val="Standard"/>
    <w:rsid w:val="0003392A"/>
    <w:pPr>
      <w:suppressAutoHyphens/>
      <w:autoSpaceDN w:val="0"/>
      <w:spacing w:after="160" w:line="259" w:lineRule="auto"/>
      <w:textAlignment w:val="baseline"/>
    </w:pPr>
    <w:rPr>
      <w:rFonts w:cs="DejaVu Sans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3392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0B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2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392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392A"/>
    <w:rPr>
      <w:rFonts w:ascii="Cambria" w:eastAsia="Times New Roman" w:hAnsi="Cambria" w:cs="Times New Roman"/>
      <w:color w:val="243F6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3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9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92A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03392A"/>
    <w:pPr>
      <w:spacing w:after="200" w:line="276" w:lineRule="auto"/>
      <w:ind w:left="720"/>
      <w:contextualSpacing/>
    </w:pPr>
  </w:style>
  <w:style w:type="character" w:customStyle="1" w:styleId="value">
    <w:name w:val="value"/>
    <w:basedOn w:val="Domylnaczcionkaakapitu"/>
    <w:rsid w:val="0003392A"/>
  </w:style>
  <w:style w:type="paragraph" w:customStyle="1" w:styleId="Standard">
    <w:name w:val="Standard"/>
    <w:rsid w:val="0003392A"/>
    <w:pPr>
      <w:suppressAutoHyphens/>
      <w:autoSpaceDN w:val="0"/>
      <w:spacing w:after="160" w:line="259" w:lineRule="auto"/>
      <w:textAlignment w:val="baseline"/>
    </w:pPr>
    <w:rPr>
      <w:rFonts w:cs="DejaVu Sans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3392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0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ZSO11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CHODACZ</dc:creator>
  <cp:lastModifiedBy>oem</cp:lastModifiedBy>
  <cp:revision>2</cp:revision>
  <cp:lastPrinted>2020-11-03T10:32:00Z</cp:lastPrinted>
  <dcterms:created xsi:type="dcterms:W3CDTF">2020-11-13T08:46:00Z</dcterms:created>
  <dcterms:modified xsi:type="dcterms:W3CDTF">2020-11-13T08:46:00Z</dcterms:modified>
</cp:coreProperties>
</file>